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73C0D" w:rsidR="00D26554" w:rsidP="003E0F7D" w:rsidRDefault="00C94840" w14:paraId="2E890457" w14:textId="77777777">
      <w:pPr>
        <w:rPr>
          <w:rStyle w:val="Hyperlink"/>
          <w:rFonts w:ascii="Lato" w:hAnsi="Lato" w:cs="Arial"/>
          <w:b/>
          <w:bCs/>
          <w:color w:val="auto"/>
          <w:szCs w:val="24"/>
          <w:u w:val="none"/>
        </w:rPr>
      </w:pPr>
      <w:r w:rsidRPr="00A73C0D">
        <w:rPr>
          <w:rStyle w:val="Hyperlink"/>
          <w:rFonts w:ascii="Lato" w:hAnsi="Lato" w:cs="Arial"/>
          <w:b/>
          <w:bCs/>
          <w:color w:val="auto"/>
          <w:szCs w:val="24"/>
          <w:u w:val="none"/>
        </w:rPr>
        <w:t xml:space="preserve">SUN SMART </w:t>
      </w:r>
    </w:p>
    <w:p w:rsidRPr="00A73C0D" w:rsidR="003E0F7D" w:rsidP="003E0F7D" w:rsidRDefault="003E0F7D" w14:paraId="597841B7" w14:textId="77777777">
      <w:pPr>
        <w:rPr>
          <w:rStyle w:val="Hyperlink"/>
          <w:rFonts w:ascii="Lato" w:hAnsi="Lato" w:cs="Arial"/>
          <w:b/>
          <w:bCs/>
          <w:color w:val="auto"/>
          <w:szCs w:val="24"/>
          <w:u w:val="none"/>
        </w:rPr>
      </w:pPr>
    </w:p>
    <w:p w:rsidRPr="00A73C0D" w:rsidR="00C94840" w:rsidP="00C53879" w:rsidRDefault="00C94840" w14:paraId="757DE796" w14:textId="77777777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  <w:r w:rsidRPr="00A73C0D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 xml:space="preserve">Too much sun, especially sunburns, can cause: </w:t>
      </w:r>
    </w:p>
    <w:p w:rsidRPr="00A73C0D" w:rsidR="00C94840" w:rsidP="00C53879" w:rsidRDefault="00C94840" w14:paraId="7A2A6B16" w14:textId="77777777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</w:p>
    <w:p w:rsidRPr="00A73C0D" w:rsidR="00C94840" w:rsidP="00C94840" w:rsidRDefault="00C94840" w14:paraId="485B2619" w14:textId="77777777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Eye damage</w:t>
      </w:r>
    </w:p>
    <w:p w:rsidRPr="00A73C0D" w:rsidR="00C94840" w:rsidP="00C94840" w:rsidRDefault="00C94840" w14:paraId="6BD177B4" w14:textId="77777777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Skin cancer later in life</w:t>
      </w:r>
    </w:p>
    <w:p w:rsidRPr="00A73C0D" w:rsidR="00C94840" w:rsidP="00C94840" w:rsidRDefault="00A5440A" w14:paraId="5DEA2070" w14:textId="77777777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A weaker</w:t>
      </w:r>
      <w:r w:rsidRPr="00A73C0D" w:rsidR="00C94840">
        <w:rPr>
          <w:rFonts w:ascii="Lato" w:hAnsi="Lato" w:cs="Arial"/>
          <w:sz w:val="22"/>
          <w:szCs w:val="22"/>
        </w:rPr>
        <w:t xml:space="preserve"> to immune system</w:t>
      </w:r>
    </w:p>
    <w:p w:rsidRPr="00A73C0D" w:rsidR="003E0F7D" w:rsidP="00C94840" w:rsidRDefault="00C94840" w14:paraId="79EB3FD3" w14:textId="77777777">
      <w:pPr>
        <w:pStyle w:val="ListParagraph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 xml:space="preserve">Skin damage </w:t>
      </w:r>
      <w:r w:rsidRPr="00A73C0D" w:rsidR="00A5440A">
        <w:rPr>
          <w:rFonts w:ascii="Lato" w:hAnsi="Lato" w:cs="Arial"/>
          <w:sz w:val="22"/>
          <w:szCs w:val="22"/>
        </w:rPr>
        <w:t>that adds up over time</w:t>
      </w:r>
    </w:p>
    <w:p w:rsidRPr="00A73C0D" w:rsidR="003E0F7D" w:rsidP="00D26554" w:rsidRDefault="003E0F7D" w14:paraId="50FC8B5F" w14:textId="77777777">
      <w:pPr>
        <w:rPr>
          <w:rFonts w:ascii="Lato" w:hAnsi="Lato" w:cs="Arial"/>
          <w:sz w:val="20"/>
        </w:rPr>
      </w:pPr>
    </w:p>
    <w:p w:rsidRPr="00A73C0D" w:rsidR="00C94840" w:rsidP="00C94840" w:rsidRDefault="00C94840" w14:paraId="037B8FF6" w14:textId="77777777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  <w:r w:rsidRPr="00A73C0D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Ultraviolet (UV) Index:</w:t>
      </w:r>
    </w:p>
    <w:p w:rsidRPr="00A73C0D" w:rsidR="00C94840" w:rsidP="00C94840" w:rsidRDefault="00C94840" w14:paraId="364E78AE" w14:textId="77777777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</w:p>
    <w:p w:rsidRPr="00A73C0D" w:rsidR="00A5440A" w:rsidP="00A5440A" w:rsidRDefault="00A5440A" w14:paraId="7B787A68" w14:textId="77777777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The </w:t>
      </w:r>
      <w:r w:rsidRPr="00A73C0D">
        <w:rPr>
          <w:rFonts w:ascii="Lato" w:hAnsi="Lato" w:cs="Arial"/>
          <w:b/>
          <w:bCs/>
          <w:sz w:val="22"/>
          <w:szCs w:val="22"/>
        </w:rPr>
        <w:t>UV Index</w:t>
      </w:r>
      <w:r w:rsidRPr="00A73C0D">
        <w:rPr>
          <w:rFonts w:ascii="Lato" w:hAnsi="Lato" w:cs="Arial"/>
          <w:sz w:val="22"/>
          <w:szCs w:val="22"/>
        </w:rPr>
        <w:t> tells us how strong the sun’s rays are.</w:t>
      </w:r>
    </w:p>
    <w:p w:rsidRPr="00A73C0D" w:rsidR="00A5440A" w:rsidP="00A5440A" w:rsidRDefault="00A5440A" w14:paraId="57FCE7C2" w14:textId="77777777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You and your child can get a sunburn in just </w:t>
      </w:r>
      <w:r w:rsidRPr="00A73C0D">
        <w:rPr>
          <w:rFonts w:ascii="Lato" w:hAnsi="Lato" w:cs="Arial"/>
          <w:b/>
          <w:bCs/>
          <w:sz w:val="22"/>
          <w:szCs w:val="22"/>
        </w:rPr>
        <w:t>15 minutes</w:t>
      </w:r>
      <w:r w:rsidRPr="00A73C0D">
        <w:rPr>
          <w:rFonts w:ascii="Lato" w:hAnsi="Lato" w:cs="Arial"/>
          <w:sz w:val="22"/>
          <w:szCs w:val="22"/>
        </w:rPr>
        <w:t>, depending on the UV Index.</w:t>
      </w:r>
    </w:p>
    <w:p w:rsidRPr="00A73C0D" w:rsidR="00A5440A" w:rsidP="00A5440A" w:rsidRDefault="00A5440A" w14:paraId="1C53E09C" w14:textId="77777777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UV rays can go through </w:t>
      </w:r>
      <w:r w:rsidRPr="00A73C0D">
        <w:rPr>
          <w:rFonts w:ascii="Lato" w:hAnsi="Lato" w:cs="Arial"/>
          <w:b/>
          <w:bCs/>
          <w:sz w:val="22"/>
          <w:szCs w:val="22"/>
        </w:rPr>
        <w:t>clouds, fog, and haze</w:t>
      </w:r>
      <w:r w:rsidRPr="00A73C0D">
        <w:rPr>
          <w:rFonts w:ascii="Lato" w:hAnsi="Lato" w:cs="Arial"/>
          <w:sz w:val="22"/>
          <w:szCs w:val="22"/>
        </w:rPr>
        <w:t>.</w:t>
      </w:r>
    </w:p>
    <w:p w:rsidRPr="00A73C0D" w:rsidR="00A5440A" w:rsidP="00A5440A" w:rsidRDefault="00A5440A" w14:paraId="58DC800F" w14:textId="77777777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b/>
          <w:bCs/>
          <w:sz w:val="22"/>
          <w:szCs w:val="22"/>
        </w:rPr>
        <w:t>Water, sand, concrete, and snow</w:t>
      </w:r>
      <w:r w:rsidRPr="00A73C0D">
        <w:rPr>
          <w:rFonts w:ascii="Lato" w:hAnsi="Lato" w:cs="Arial"/>
          <w:sz w:val="22"/>
          <w:szCs w:val="22"/>
        </w:rPr>
        <w:t> reflect the sun and make it even stronger.</w:t>
      </w:r>
    </w:p>
    <w:p w:rsidRPr="00A73C0D" w:rsidR="00A5440A" w:rsidP="00A5440A" w:rsidRDefault="00A5440A" w14:paraId="1E29B2EB" w14:textId="77777777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The UV Index is usually highest from </w:t>
      </w:r>
      <w:r w:rsidRPr="00A73C0D">
        <w:rPr>
          <w:rFonts w:ascii="Lato" w:hAnsi="Lato" w:cs="Arial"/>
          <w:b/>
          <w:bCs/>
          <w:sz w:val="22"/>
          <w:szCs w:val="22"/>
        </w:rPr>
        <w:t>late spring to early fall</w:t>
      </w:r>
      <w:r w:rsidRPr="00A73C0D">
        <w:rPr>
          <w:rFonts w:ascii="Lato" w:hAnsi="Lato" w:cs="Arial"/>
          <w:sz w:val="22"/>
          <w:szCs w:val="22"/>
        </w:rPr>
        <w:t>, between </w:t>
      </w:r>
      <w:r w:rsidRPr="00A73C0D">
        <w:rPr>
          <w:rFonts w:ascii="Lato" w:hAnsi="Lato" w:cs="Arial"/>
          <w:b/>
          <w:bCs/>
          <w:sz w:val="22"/>
          <w:szCs w:val="22"/>
        </w:rPr>
        <w:t>11:00 a.m. and 4:00 p.m.</w:t>
      </w:r>
    </w:p>
    <w:p w:rsidRPr="00A73C0D" w:rsidR="00A5440A" w:rsidP="00A5440A" w:rsidRDefault="00A5440A" w14:paraId="40C19153" w14:textId="77777777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Use sun protection if the UV Index is </w:t>
      </w:r>
      <w:r w:rsidRPr="00A73C0D">
        <w:rPr>
          <w:rFonts w:ascii="Lato" w:hAnsi="Lato" w:cs="Arial"/>
          <w:b/>
          <w:bCs/>
          <w:sz w:val="22"/>
          <w:szCs w:val="22"/>
        </w:rPr>
        <w:t>higher than 3</w:t>
      </w:r>
      <w:r w:rsidRPr="00A73C0D">
        <w:rPr>
          <w:rFonts w:ascii="Lato" w:hAnsi="Lato" w:cs="Arial"/>
          <w:sz w:val="22"/>
          <w:szCs w:val="22"/>
        </w:rPr>
        <w:t>.</w:t>
      </w:r>
    </w:p>
    <w:p w:rsidRPr="00A73C0D" w:rsidR="00A5440A" w:rsidP="00A5440A" w:rsidRDefault="00A5440A" w14:paraId="5CF10095" w14:textId="77777777">
      <w:pPr>
        <w:numPr>
          <w:ilvl w:val="0"/>
          <w:numId w:val="10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Even people with </w:t>
      </w:r>
      <w:r w:rsidRPr="00A73C0D">
        <w:rPr>
          <w:rFonts w:ascii="Lato" w:hAnsi="Lato" w:cs="Arial"/>
          <w:b/>
          <w:bCs/>
          <w:sz w:val="22"/>
          <w:szCs w:val="22"/>
        </w:rPr>
        <w:t>dark skin</w:t>
      </w:r>
      <w:r w:rsidRPr="00A73C0D">
        <w:rPr>
          <w:rFonts w:ascii="Lato" w:hAnsi="Lato" w:cs="Arial"/>
          <w:sz w:val="22"/>
          <w:szCs w:val="22"/>
        </w:rPr>
        <w:t> can get skin damage and skin cancer.</w:t>
      </w:r>
    </w:p>
    <w:p w:rsidRPr="00A73C0D" w:rsidR="00C94840" w:rsidP="00C94840" w:rsidRDefault="00C94840" w14:paraId="24B02F65" w14:textId="77777777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</w:p>
    <w:p w:rsidRPr="00A73C0D" w:rsidR="00C94840" w:rsidP="00C94840" w:rsidRDefault="00C94840" w14:paraId="1616F250" w14:textId="77777777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  <w:r w:rsidRPr="00A73C0D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Ways to protect yourself and your child:</w:t>
      </w:r>
    </w:p>
    <w:p w:rsidRPr="00A73C0D" w:rsidR="00C94840" w:rsidP="00C94840" w:rsidRDefault="00C94840" w14:paraId="095A9885" w14:textId="77777777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</w:p>
    <w:p w:rsidRPr="00A73C0D" w:rsidR="00A5440A" w:rsidP="00A5440A" w:rsidRDefault="00A5440A" w14:paraId="7399D54B" w14:textId="77777777">
      <w:pPr>
        <w:numPr>
          <w:ilvl w:val="0"/>
          <w:numId w:val="11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b/>
          <w:bCs/>
          <w:sz w:val="22"/>
          <w:szCs w:val="22"/>
        </w:rPr>
        <w:t>SEEK</w:t>
      </w:r>
      <w:r w:rsidRPr="00A73C0D">
        <w:rPr>
          <w:rFonts w:ascii="Lato" w:hAnsi="Lato" w:cs="Arial"/>
          <w:sz w:val="22"/>
          <w:szCs w:val="22"/>
        </w:rPr>
        <w:t> shade</w:t>
      </w:r>
    </w:p>
    <w:p w:rsidRPr="00A73C0D" w:rsidR="00A5440A" w:rsidP="00A5440A" w:rsidRDefault="00A5440A" w14:paraId="6F989A2D" w14:textId="77777777">
      <w:pPr>
        <w:numPr>
          <w:ilvl w:val="0"/>
          <w:numId w:val="11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b/>
          <w:bCs/>
          <w:sz w:val="22"/>
          <w:szCs w:val="22"/>
        </w:rPr>
        <w:t>SLIP</w:t>
      </w:r>
      <w:r w:rsidRPr="00A73C0D">
        <w:rPr>
          <w:rFonts w:ascii="Lato" w:hAnsi="Lato" w:cs="Arial"/>
          <w:sz w:val="22"/>
          <w:szCs w:val="22"/>
        </w:rPr>
        <w:t> on long-sleeved clothes</w:t>
      </w:r>
    </w:p>
    <w:p w:rsidRPr="00A73C0D" w:rsidR="00A5440A" w:rsidP="00A5440A" w:rsidRDefault="00A5440A" w14:paraId="4C5F9AF8" w14:textId="77777777">
      <w:pPr>
        <w:numPr>
          <w:ilvl w:val="0"/>
          <w:numId w:val="11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b/>
          <w:bCs/>
          <w:sz w:val="22"/>
          <w:szCs w:val="22"/>
        </w:rPr>
        <w:t>SLAP</w:t>
      </w:r>
      <w:r w:rsidRPr="00A73C0D">
        <w:rPr>
          <w:rFonts w:ascii="Lato" w:hAnsi="Lato" w:cs="Arial"/>
          <w:sz w:val="22"/>
          <w:szCs w:val="22"/>
        </w:rPr>
        <w:t> on a wide-brimmed hat and sunglasses</w:t>
      </w:r>
    </w:p>
    <w:p w:rsidRPr="00A73C0D" w:rsidR="00A5440A" w:rsidP="00A5440A" w:rsidRDefault="00A5440A" w14:paraId="0AC90838" w14:textId="77777777">
      <w:pPr>
        <w:numPr>
          <w:ilvl w:val="0"/>
          <w:numId w:val="11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b/>
          <w:bCs/>
          <w:sz w:val="22"/>
          <w:szCs w:val="22"/>
        </w:rPr>
        <w:t>SLOP</w:t>
      </w:r>
      <w:r w:rsidRPr="00A73C0D">
        <w:rPr>
          <w:rFonts w:ascii="Lato" w:hAnsi="Lato" w:cs="Arial"/>
          <w:sz w:val="22"/>
          <w:szCs w:val="22"/>
        </w:rPr>
        <w:t> on sunscreen</w:t>
      </w:r>
    </w:p>
    <w:p w:rsidRPr="00A73C0D" w:rsidR="00C94840" w:rsidP="00D26554" w:rsidRDefault="00C94840" w14:paraId="5D4D03F0" w14:textId="77777777">
      <w:pPr>
        <w:rPr>
          <w:rFonts w:ascii="Lato" w:hAnsi="Lato" w:cs="Arial"/>
          <w:b/>
          <w:bCs/>
          <w:sz w:val="20"/>
        </w:rPr>
      </w:pPr>
    </w:p>
    <w:p w:rsidRPr="00A73C0D" w:rsidR="00C94840" w:rsidP="00C94840" w:rsidRDefault="00C94840" w14:paraId="6E9D05D8" w14:textId="77777777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  <w:r w:rsidRPr="00A73C0D"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Sunscreen Tips:</w:t>
      </w:r>
    </w:p>
    <w:p w:rsidRPr="00A73C0D" w:rsidR="00A5440A" w:rsidP="00A5440A" w:rsidRDefault="00A5440A" w14:paraId="18F632BF" w14:textId="77777777">
      <w:pPr>
        <w:numPr>
          <w:ilvl w:val="0"/>
          <w:numId w:val="12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Don’t put sunscreen near the eyes or mouth</w:t>
      </w:r>
    </w:p>
    <w:p w:rsidRPr="00A73C0D" w:rsidR="00A5440A" w:rsidP="00A5440A" w:rsidRDefault="00A5440A" w14:paraId="380585DB" w14:textId="77777777">
      <w:pPr>
        <w:numPr>
          <w:ilvl w:val="0"/>
          <w:numId w:val="12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Use </w:t>
      </w:r>
      <w:r w:rsidRPr="00A73C0D">
        <w:rPr>
          <w:rFonts w:ascii="Lato" w:hAnsi="Lato" w:cs="Arial"/>
          <w:b/>
          <w:bCs/>
          <w:sz w:val="22"/>
          <w:szCs w:val="22"/>
        </w:rPr>
        <w:t>lip balm with SPF</w:t>
      </w:r>
      <w:r w:rsidRPr="00A73C0D">
        <w:rPr>
          <w:rFonts w:ascii="Lato" w:hAnsi="Lato" w:cs="Arial"/>
          <w:sz w:val="22"/>
          <w:szCs w:val="22"/>
        </w:rPr>
        <w:t> and reapply when needed</w:t>
      </w:r>
    </w:p>
    <w:p w:rsidRPr="00A73C0D" w:rsidR="00A5440A" w:rsidP="00A5440A" w:rsidRDefault="00A5440A" w14:paraId="46ECEC70" w14:textId="77777777">
      <w:pPr>
        <w:numPr>
          <w:ilvl w:val="0"/>
          <w:numId w:val="12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Choose </w:t>
      </w:r>
      <w:r w:rsidRPr="00A73C0D">
        <w:rPr>
          <w:rFonts w:ascii="Lato" w:hAnsi="Lato" w:cs="Arial"/>
          <w:b/>
          <w:bCs/>
          <w:sz w:val="22"/>
          <w:szCs w:val="22"/>
        </w:rPr>
        <w:t>broad-spectrum sunscreen</w:t>
      </w:r>
      <w:r w:rsidRPr="00A73C0D">
        <w:rPr>
          <w:rFonts w:ascii="Lato" w:hAnsi="Lato" w:cs="Arial"/>
          <w:sz w:val="22"/>
          <w:szCs w:val="22"/>
        </w:rPr>
        <w:t> (protects from UVA and UVB) with </w:t>
      </w:r>
      <w:r w:rsidRPr="00A73C0D">
        <w:rPr>
          <w:rFonts w:ascii="Lato" w:hAnsi="Lato" w:cs="Arial"/>
          <w:b/>
          <w:bCs/>
          <w:sz w:val="22"/>
          <w:szCs w:val="22"/>
        </w:rPr>
        <w:t>SPF 30 or higher</w:t>
      </w:r>
    </w:p>
    <w:p w:rsidRPr="00A73C0D" w:rsidR="00A5440A" w:rsidP="00A5440A" w:rsidRDefault="00A5440A" w14:paraId="0A376247" w14:textId="77777777">
      <w:pPr>
        <w:numPr>
          <w:ilvl w:val="0"/>
          <w:numId w:val="12"/>
        </w:numPr>
        <w:rPr>
          <w:rFonts w:ascii="Lato" w:hAnsi="Lato" w:cs="Arial"/>
          <w:sz w:val="22"/>
          <w:szCs w:val="22"/>
        </w:rPr>
      </w:pPr>
      <w:r w:rsidRPr="00A73C0D">
        <w:rPr>
          <w:rFonts w:ascii="Lato" w:hAnsi="Lato" w:cs="Arial"/>
          <w:sz w:val="22"/>
          <w:szCs w:val="22"/>
        </w:rPr>
        <w:t>Put sunscreen on </w:t>
      </w:r>
      <w:r w:rsidRPr="00A73C0D">
        <w:rPr>
          <w:rFonts w:ascii="Lato" w:hAnsi="Lato" w:cs="Arial"/>
          <w:b/>
          <w:bCs/>
          <w:sz w:val="22"/>
          <w:szCs w:val="22"/>
        </w:rPr>
        <w:t>20 minutes before going outside</w:t>
      </w:r>
      <w:r w:rsidRPr="00A73C0D">
        <w:rPr>
          <w:rFonts w:ascii="Lato" w:hAnsi="Lato" w:cs="Arial"/>
          <w:sz w:val="22"/>
          <w:szCs w:val="22"/>
        </w:rPr>
        <w:t> and reapply during the day</w:t>
      </w:r>
    </w:p>
    <w:p w:rsidRPr="00A73C0D" w:rsidR="00C94840" w:rsidP="00D26554" w:rsidRDefault="00C94840" w14:paraId="09C1EC41" w14:textId="77777777">
      <w:pPr>
        <w:rPr>
          <w:rFonts w:ascii="Lato" w:hAnsi="Lato" w:cs="Arial"/>
          <w:b/>
          <w:bCs/>
          <w:sz w:val="20"/>
        </w:rPr>
      </w:pPr>
    </w:p>
    <w:p w:rsidRPr="00A73C0D" w:rsidR="00C53879" w:rsidP="00D26554" w:rsidRDefault="003E0F7D" w14:paraId="6F911E67" w14:textId="77777777">
      <w:pPr>
        <w:rPr>
          <w:rFonts w:ascii="Lato" w:hAnsi="Lato" w:cs="Arial"/>
          <w:sz w:val="20"/>
        </w:rPr>
      </w:pPr>
      <w:r w:rsidRPr="00A73C0D">
        <w:rPr>
          <w:rFonts w:ascii="Lato" w:hAnsi="Lato" w:cs="Arial"/>
          <w:sz w:val="20"/>
        </w:rPr>
        <w:t xml:space="preserve">For more information: </w:t>
      </w:r>
    </w:p>
    <w:p w:rsidRPr="00CF5CAF" w:rsidR="00C94840" w:rsidP="00C94840" w:rsidRDefault="00C94840" w14:paraId="2D483660" w14:textId="77777777">
      <w:pPr>
        <w:numPr>
          <w:ilvl w:val="0"/>
          <w:numId w:val="9"/>
        </w:numPr>
        <w:rPr>
          <w:rFonts w:ascii="Lato" w:hAnsi="Lato" w:cs="Arial"/>
          <w:color w:val="0000FF"/>
          <w:sz w:val="20"/>
        </w:rPr>
      </w:pPr>
      <w:hyperlink w:history="1" r:id="rId10">
        <w:proofErr w:type="spellStart"/>
        <w:r w:rsidRPr="00CF5CAF">
          <w:rPr>
            <w:rStyle w:val="Hyperlink"/>
            <w:rFonts w:ascii="Lato" w:hAnsi="Lato" w:cs="Arial"/>
            <w:sz w:val="20"/>
          </w:rPr>
          <w:t>HealthLinkBC</w:t>
        </w:r>
        <w:proofErr w:type="spellEnd"/>
      </w:hyperlink>
      <w:r w:rsidRPr="00CF5CAF">
        <w:rPr>
          <w:rFonts w:ascii="Lato" w:hAnsi="Lato" w:cs="Arial"/>
          <w:color w:val="0000FF"/>
          <w:sz w:val="20"/>
        </w:rPr>
        <w:t xml:space="preserve"> </w:t>
      </w:r>
      <w:r w:rsidRPr="00A73C0D">
        <w:rPr>
          <w:rFonts w:ascii="Lato" w:hAnsi="Lato" w:cs="Arial"/>
          <w:sz w:val="20"/>
        </w:rPr>
        <w:t xml:space="preserve">or dial 811 (free) </w:t>
      </w:r>
    </w:p>
    <w:p w:rsidRPr="00CF5CAF" w:rsidR="00C94840" w:rsidP="00C94840" w:rsidRDefault="00C94840" w14:paraId="465ADC83" w14:textId="77777777">
      <w:pPr>
        <w:numPr>
          <w:ilvl w:val="0"/>
          <w:numId w:val="9"/>
        </w:numPr>
        <w:rPr>
          <w:rFonts w:ascii="Lato" w:hAnsi="Lato" w:cs="Arial"/>
          <w:color w:val="0000FF"/>
          <w:sz w:val="20"/>
        </w:rPr>
      </w:pPr>
      <w:r w:rsidRPr="00A73C0D">
        <w:rPr>
          <w:rFonts w:ascii="Lato" w:hAnsi="Lato" w:cs="Arial"/>
          <w:sz w:val="20"/>
        </w:rPr>
        <w:t xml:space="preserve">Health Canada - </w:t>
      </w:r>
      <w:hyperlink w:history="1" r:id="rId11">
        <w:r w:rsidRPr="00CF5CAF">
          <w:rPr>
            <w:rStyle w:val="Hyperlink"/>
            <w:rFonts w:ascii="Lato" w:hAnsi="Lato" w:cs="Arial"/>
            <w:sz w:val="20"/>
          </w:rPr>
          <w:t>Sun Safety</w:t>
        </w:r>
      </w:hyperlink>
      <w:r w:rsidRPr="00CF5CAF">
        <w:rPr>
          <w:rFonts w:ascii="Lato" w:hAnsi="Lato" w:cs="Arial"/>
          <w:color w:val="0000FF"/>
          <w:sz w:val="20"/>
        </w:rPr>
        <w:t xml:space="preserve"> </w:t>
      </w:r>
    </w:p>
    <w:p w:rsidRPr="00CF5CAF" w:rsidR="00C94840" w:rsidP="00C94840" w:rsidRDefault="00C94840" w14:paraId="26CA6D0D" w14:textId="77777777">
      <w:pPr>
        <w:numPr>
          <w:ilvl w:val="0"/>
          <w:numId w:val="9"/>
        </w:numPr>
        <w:rPr>
          <w:rFonts w:ascii="Lato" w:hAnsi="Lato" w:cs="Arial"/>
          <w:color w:val="0000FF"/>
          <w:sz w:val="20"/>
        </w:rPr>
      </w:pPr>
      <w:r w:rsidRPr="00A73C0D">
        <w:rPr>
          <w:rFonts w:ascii="Lato" w:hAnsi="Lato" w:cs="Arial"/>
          <w:sz w:val="20"/>
        </w:rPr>
        <w:t xml:space="preserve">Canadian Dermatology Association - </w:t>
      </w:r>
      <w:hyperlink w:history="1" r:id="rId12">
        <w:r w:rsidRPr="00CF5CAF">
          <w:rPr>
            <w:rStyle w:val="Hyperlink"/>
            <w:rFonts w:ascii="Lato" w:hAnsi="Lato" w:cs="Arial"/>
            <w:sz w:val="20"/>
          </w:rPr>
          <w:t>Sun Safety for Every Day</w:t>
        </w:r>
      </w:hyperlink>
    </w:p>
    <w:p w:rsidRPr="00CF5CAF" w:rsidR="00C94840" w:rsidP="00C94840" w:rsidRDefault="00C94840" w14:paraId="3EC64EEF" w14:textId="77777777">
      <w:pPr>
        <w:numPr>
          <w:ilvl w:val="0"/>
          <w:numId w:val="9"/>
        </w:numPr>
        <w:rPr>
          <w:rFonts w:ascii="Lato" w:hAnsi="Lato" w:cs="Arial"/>
          <w:color w:val="0000FF"/>
          <w:sz w:val="20"/>
        </w:rPr>
      </w:pPr>
      <w:r w:rsidRPr="00A73C0D">
        <w:rPr>
          <w:rFonts w:ascii="Lato" w:hAnsi="Lato" w:cs="Arial"/>
          <w:sz w:val="20"/>
        </w:rPr>
        <w:t xml:space="preserve">Canadian Cancer Society - </w:t>
      </w:r>
      <w:hyperlink w:history="1" r:id="rId13">
        <w:r w:rsidRPr="00CF5CAF">
          <w:rPr>
            <w:rStyle w:val="Hyperlink"/>
            <w:rFonts w:ascii="Lato" w:hAnsi="Lato" w:cs="Arial"/>
            <w:sz w:val="20"/>
          </w:rPr>
          <w:t>Be sun safe</w:t>
        </w:r>
      </w:hyperlink>
    </w:p>
    <w:p w:rsidRPr="003E0F7D" w:rsidR="00C94840" w:rsidP="00D26554" w:rsidRDefault="00C94840" w14:paraId="58CEFE0A" w14:textId="77777777">
      <w:pPr>
        <w:rPr>
          <w:rFonts w:ascii="Lato" w:hAnsi="Lato" w:cs="Arial"/>
          <w:color w:val="0000FF"/>
          <w:sz w:val="20"/>
        </w:rPr>
      </w:pPr>
    </w:p>
    <w:sectPr w:rsidRPr="003E0F7D" w:rsidR="00C94840" w:rsidSect="00D26554">
      <w:headerReference w:type="default" r:id="rId14"/>
      <w:footerReference w:type="default" r:id="rId15"/>
      <w:pgSz w:w="12240" w:h="15840" w:orient="portrait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545D" w:rsidP="00C53879" w:rsidRDefault="0004545D" w14:paraId="050FF372" w14:textId="77777777">
      <w:r>
        <w:separator/>
      </w:r>
    </w:p>
  </w:endnote>
  <w:endnote w:type="continuationSeparator" w:id="0">
    <w:p w:rsidR="0004545D" w:rsidP="00C53879" w:rsidRDefault="0004545D" w14:paraId="6D303469" w14:textId="77777777">
      <w:r>
        <w:continuationSeparator/>
      </w:r>
    </w:p>
  </w:endnote>
  <w:endnote w:type="continuationNotice" w:id="1">
    <w:p w:rsidR="0004284B" w:rsidRDefault="0004284B" w14:paraId="5A41DC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53879" w:rsidR="00757D05" w:rsidP="00757D05" w:rsidRDefault="00757D05" w14:paraId="63D920C5" w14:textId="77777777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w:history="1" r:id="rId1">
      <w:r w:rsidRPr="009C6BAB">
        <w:rPr>
          <w:rStyle w:val="Hyperlink"/>
          <w:rFonts w:ascii="Lato" w:hAnsi="Lato"/>
          <w:b/>
          <w:bCs/>
          <w:sz w:val="20"/>
        </w:rPr>
        <w:t>www.islandhealth.ca/our-locations/health-unit-locations</w:t>
      </w:r>
    </w:hyperlink>
  </w:p>
  <w:p w:rsidR="00757D05" w:rsidP="00757D05" w:rsidRDefault="00757D05" w14:paraId="1BCB2000" w14:textId="77777777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w:history="1" r:id="rId2">
      <w:r w:rsidRPr="009C6BAB">
        <w:rPr>
          <w:rStyle w:val="Hyperlink"/>
          <w:rFonts w:ascii="Lato" w:hAnsi="Lato"/>
          <w:b/>
          <w:bCs/>
          <w:sz w:val="20"/>
        </w:rPr>
        <w:t>www.islandhealth.ca/healthyschools</w:t>
      </w:r>
    </w:hyperlink>
  </w:p>
  <w:p w:rsidRPr="00C53879" w:rsidR="00C53879" w:rsidP="00FB335A" w:rsidRDefault="00C53879" w14:paraId="5A977232" w14:textId="29B64264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869DB52" w:rsidR="0869DB52">
      <w:rPr>
        <w:rFonts w:ascii="Lato" w:hAnsi="Lato"/>
        <w:sz w:val="16"/>
        <w:szCs w:val="16"/>
      </w:rPr>
      <w:t xml:space="preserve">Revised </w:t>
    </w:r>
    <w:r w:rsidRPr="0869DB52" w:rsidR="0869DB52">
      <w:rPr>
        <w:rFonts w:ascii="Lato" w:hAnsi="Lato"/>
        <w:sz w:val="16"/>
        <w:szCs w:val="16"/>
      </w:rPr>
      <w:t>September</w:t>
    </w:r>
    <w:r w:rsidRPr="0869DB52" w:rsidR="0869DB52">
      <w:rPr>
        <w:rFonts w:ascii="Lato" w:hAnsi="Lato"/>
        <w:sz w:val="16"/>
        <w:szCs w:val="16"/>
      </w:rPr>
      <w:t xml:space="preserve"> </w:t>
    </w:r>
    <w:r w:rsidRPr="0869DB52" w:rsidR="0869DB52">
      <w:rPr>
        <w:rFonts w:ascii="Lato" w:hAnsi="Lato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545D" w:rsidP="00C53879" w:rsidRDefault="0004545D" w14:paraId="210F1A2E" w14:textId="77777777">
      <w:r>
        <w:separator/>
      </w:r>
    </w:p>
  </w:footnote>
  <w:footnote w:type="continuationSeparator" w:id="0">
    <w:p w:rsidR="0004545D" w:rsidP="00C53879" w:rsidRDefault="0004545D" w14:paraId="5CDACD92" w14:textId="77777777">
      <w:r>
        <w:continuationSeparator/>
      </w:r>
    </w:p>
  </w:footnote>
  <w:footnote w:type="continuationNotice" w:id="1">
    <w:p w:rsidR="0004284B" w:rsidRDefault="0004284B" w14:paraId="359A499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57D05" w:rsidP="00757D05" w:rsidRDefault="00757D05" w14:paraId="5616C36C" w14:textId="77777777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:rsidR="00757D05" w:rsidP="00757D05" w:rsidRDefault="00757D05" w14:paraId="4253EBC3" w14:textId="77777777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8240" behindDoc="0" locked="1" layoutInCell="1" allowOverlap="1" wp14:anchorId="221FA032" wp14:editId="32515889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:rsidR="00757D05" w:rsidP="00757D05" w:rsidRDefault="00757D05" w14:paraId="28887667" w14:textId="77777777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BE4659" wp14:editId="1F9DC895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6aa8" strokeweight="1.5pt" from="-14.5pt,14.4pt" to="520.5pt,14.4pt" w14:anchorId="5884C2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>
              <v:stroke joinstyle="miter"/>
            </v:line>
          </w:pict>
        </mc:Fallback>
      </mc:AlternateContent>
    </w:r>
  </w:p>
  <w:p w:rsidRPr="00757D05" w:rsidR="00C53879" w:rsidP="00757D05" w:rsidRDefault="00C53879" w14:paraId="163309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3E14"/>
    <w:multiLevelType w:val="hybridMultilevel"/>
    <w:tmpl w:val="A9628E2A"/>
    <w:lvl w:ilvl="0" w:tplc="25269988">
      <w:numFmt w:val="bullet"/>
      <w:lvlText w:val="•"/>
      <w:lvlJc w:val="left"/>
      <w:pPr>
        <w:ind w:left="1080" w:hanging="720"/>
      </w:pPr>
      <w:rPr>
        <w:rFonts w:hint="default" w:ascii="Lato" w:hAnsi="Lato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D144BF"/>
    <w:multiLevelType w:val="hybridMultilevel"/>
    <w:tmpl w:val="515218AA"/>
    <w:lvl w:ilvl="0" w:tplc="25269988">
      <w:numFmt w:val="bullet"/>
      <w:lvlText w:val="•"/>
      <w:lvlJc w:val="left"/>
      <w:pPr>
        <w:ind w:left="1080" w:hanging="720"/>
      </w:pPr>
      <w:rPr>
        <w:rFonts w:hint="default" w:ascii="Lato" w:hAnsi="Lato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EA5810"/>
    <w:multiLevelType w:val="hybridMultilevel"/>
    <w:tmpl w:val="5A725EA0"/>
    <w:lvl w:ilvl="0" w:tplc="25269988">
      <w:numFmt w:val="bullet"/>
      <w:lvlText w:val="•"/>
      <w:lvlJc w:val="left"/>
      <w:pPr>
        <w:ind w:left="1080" w:hanging="720"/>
      </w:pPr>
      <w:rPr>
        <w:rFonts w:hint="default" w:ascii="Lato" w:hAnsi="Lato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B15C93"/>
    <w:multiLevelType w:val="hybridMultilevel"/>
    <w:tmpl w:val="7604F2AA"/>
    <w:lvl w:ilvl="0" w:tplc="25269988">
      <w:numFmt w:val="bullet"/>
      <w:lvlText w:val="•"/>
      <w:lvlJc w:val="left"/>
      <w:pPr>
        <w:ind w:left="1080" w:hanging="720"/>
      </w:pPr>
      <w:rPr>
        <w:rFonts w:hint="default" w:ascii="Lato" w:hAnsi="Lato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3B0AC5"/>
    <w:multiLevelType w:val="multilevel"/>
    <w:tmpl w:val="64C4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F487328"/>
    <w:multiLevelType w:val="hybridMultilevel"/>
    <w:tmpl w:val="0B2C108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84502A"/>
    <w:multiLevelType w:val="hybridMultilevel"/>
    <w:tmpl w:val="DEC8409A"/>
    <w:lvl w:ilvl="0" w:tplc="3EDCF3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AAC383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395472D"/>
    <w:multiLevelType w:val="hybridMultilevel"/>
    <w:tmpl w:val="75BE834C"/>
    <w:lvl w:ilvl="0" w:tplc="5E08CA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CA5C14"/>
    <w:multiLevelType w:val="multilevel"/>
    <w:tmpl w:val="64C4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45F6A7F"/>
    <w:multiLevelType w:val="multilevel"/>
    <w:tmpl w:val="64C4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FAB5317"/>
    <w:multiLevelType w:val="hybridMultilevel"/>
    <w:tmpl w:val="17F80986"/>
    <w:lvl w:ilvl="0" w:tplc="A4500FC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9660B7"/>
    <w:multiLevelType w:val="hybridMultilevel"/>
    <w:tmpl w:val="92D0AC46"/>
    <w:lvl w:ilvl="0" w:tplc="4AAC38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2025207943">
    <w:abstractNumId w:val="6"/>
  </w:num>
  <w:num w:numId="2" w16cid:durableId="834566845">
    <w:abstractNumId w:val="11"/>
  </w:num>
  <w:num w:numId="3" w16cid:durableId="52313797">
    <w:abstractNumId w:val="10"/>
  </w:num>
  <w:num w:numId="4" w16cid:durableId="1899592133">
    <w:abstractNumId w:val="5"/>
  </w:num>
  <w:num w:numId="5" w16cid:durableId="881787743">
    <w:abstractNumId w:val="3"/>
  </w:num>
  <w:num w:numId="6" w16cid:durableId="1508402673">
    <w:abstractNumId w:val="0"/>
  </w:num>
  <w:num w:numId="7" w16cid:durableId="754983451">
    <w:abstractNumId w:val="1"/>
  </w:num>
  <w:num w:numId="8" w16cid:durableId="1788235001">
    <w:abstractNumId w:val="2"/>
  </w:num>
  <w:num w:numId="9" w16cid:durableId="1985769367">
    <w:abstractNumId w:val="7"/>
  </w:num>
  <w:num w:numId="10" w16cid:durableId="1364477079">
    <w:abstractNumId w:val="9"/>
  </w:num>
  <w:num w:numId="11" w16cid:durableId="717047111">
    <w:abstractNumId w:val="8"/>
  </w:num>
  <w:num w:numId="12" w16cid:durableId="1213812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5D"/>
    <w:rsid w:val="0004284B"/>
    <w:rsid w:val="0004545D"/>
    <w:rsid w:val="00061DB1"/>
    <w:rsid w:val="00162251"/>
    <w:rsid w:val="00275058"/>
    <w:rsid w:val="002A13EE"/>
    <w:rsid w:val="002E284B"/>
    <w:rsid w:val="003146E4"/>
    <w:rsid w:val="003E0F7D"/>
    <w:rsid w:val="00416C74"/>
    <w:rsid w:val="00580F4A"/>
    <w:rsid w:val="006020D1"/>
    <w:rsid w:val="00757D05"/>
    <w:rsid w:val="007D3387"/>
    <w:rsid w:val="00A5440A"/>
    <w:rsid w:val="00A73C0D"/>
    <w:rsid w:val="00AA13AE"/>
    <w:rsid w:val="00C53879"/>
    <w:rsid w:val="00C55B0B"/>
    <w:rsid w:val="00C6769D"/>
    <w:rsid w:val="00C94840"/>
    <w:rsid w:val="00CF5CAF"/>
    <w:rsid w:val="00D135F8"/>
    <w:rsid w:val="00D26554"/>
    <w:rsid w:val="00D353E1"/>
    <w:rsid w:val="00DE7B43"/>
    <w:rsid w:val="00EB60AE"/>
    <w:rsid w:val="00F20411"/>
    <w:rsid w:val="00FB335A"/>
    <w:rsid w:val="00FF0BFB"/>
    <w:rsid w:val="0869D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13768"/>
  <w15:chartTrackingRefBased/>
  <w15:docId w15:val="{34388EEF-4AF3-4EC0-8D5B-BE11DA2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4840"/>
    <w:pPr>
      <w:spacing w:after="0" w:line="240" w:lineRule="auto"/>
    </w:pPr>
    <w:rPr>
      <w:rFonts w:ascii="Arial" w:hAnsi="Arial" w:eastAsia="Times New Roman" w:cs="Times New Roman"/>
      <w:kern w:val="0"/>
      <w:sz w:val="24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879"/>
    <w:pPr>
      <w:keepNext/>
      <w:jc w:val="center"/>
      <w:outlineLvl w:val="0"/>
    </w:pPr>
    <w:rPr>
      <w:smallCaps/>
      <w:sz w:val="4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879"/>
    <w:pPr>
      <w:jc w:val="center"/>
    </w:pPr>
    <w:rPr>
      <w:rFonts w:cs="Arial"/>
      <w:b/>
      <w:bCs/>
      <w:sz w:val="30"/>
    </w:rPr>
  </w:style>
  <w:style w:type="character" w:styleId="TitleChar" w:customStyle="1">
    <w:name w:val="Title Char"/>
    <w:basedOn w:val="DefaultParagraphFont"/>
    <w:link w:val="Title"/>
    <w:rsid w:val="00C53879"/>
    <w:rPr>
      <w:rFonts w:ascii="Arial" w:hAnsi="Arial" w:eastAsia="Times New Roman" w:cs="Arial"/>
      <w:b/>
      <w:bCs/>
      <w:kern w:val="0"/>
      <w:sz w:val="30"/>
      <w:szCs w:val="20"/>
      <w:lang w:val="en-CA"/>
      <w14:ligatures w14:val="none"/>
    </w:rPr>
  </w:style>
  <w:style w:type="character" w:styleId="Hyperlink">
    <w:name w:val="Hyperlink"/>
    <w:rsid w:val="00C53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3879"/>
    <w:rPr>
      <w:rFonts w:ascii="Arial" w:hAnsi="Arial" w:eastAsia="Times New Roman" w:cs="Times New Roman"/>
      <w:kern w:val="0"/>
      <w:sz w:val="24"/>
      <w:szCs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3879"/>
    <w:rPr>
      <w:rFonts w:ascii="Arial" w:hAnsi="Arial" w:eastAsia="Times New Roman" w:cs="Times New Roman"/>
      <w:kern w:val="0"/>
      <w:sz w:val="24"/>
      <w:szCs w:val="2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3879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C53879"/>
    <w:rPr>
      <w:rFonts w:ascii="Arial" w:hAnsi="Arial" w:eastAsia="Times New Roman" w:cs="Times New Roman"/>
      <w:smallCaps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C53879"/>
    <w:pPr>
      <w:spacing w:after="0" w:line="240" w:lineRule="auto"/>
    </w:pPr>
    <w:rPr>
      <w:kern w:val="0"/>
      <w:lang w:val="en-C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9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cancer.ca/en/cancer-information/reduce-your-risk/be-sun-safe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dermatology.ca/public-patients/sun-protection/sun-safety-every-day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anada.ca/en/health-canada/services/sun-safety.html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healthlinkbc.ca/find-care/healthlink-bc-8-1-1-servic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ealthbc-my.sharepoint.com/personal/alicia_parayno_islandhealth_ca/Documents/School%20Newsletter%20Inserts%20-%20Plain%20Text/1%20Draft/%5bDRAFT%5d%20Sun%20Smart.dotx?OR=81dd2b71-fb82-4b33-ac71-fed46bf0f87a&amp;CID=3039b9a1-c080-9000-a2ea-53603fd990d3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92b61-9a04-4ae7-a60b-a0380224a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D8F695B445859CB52C8199C775" ma:contentTypeVersion="13" ma:contentTypeDescription="Create a new document." ma:contentTypeScope="" ma:versionID="e2259f9cb9618c68afe172d3771bfd1f">
  <xsd:schema xmlns:xsd="http://www.w3.org/2001/XMLSchema" xmlns:xs="http://www.w3.org/2001/XMLSchema" xmlns:p="http://schemas.microsoft.com/office/2006/metadata/properties" xmlns:ns3="47492b61-9a04-4ae7-a60b-a0380224a1cc" xmlns:ns4="c28b4376-4f21-4e63-8f22-a6a5b4f07ed5" targetNamespace="http://schemas.microsoft.com/office/2006/metadata/properties" ma:root="true" ma:fieldsID="15dde8ec93933fb384ea256477f14034" ns3:_="" ns4:_="">
    <xsd:import namespace="47492b61-9a04-4ae7-a60b-a0380224a1cc"/>
    <xsd:import namespace="c28b4376-4f21-4e63-8f22-a6a5b4f07e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b61-9a04-4ae7-a60b-a0380224a1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4376-4f21-4e63-8f22-a6a5b4f07e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BF600-B47D-4CED-A195-5966EF04D8B6}">
  <ds:schemaRefs>
    <ds:schemaRef ds:uri="47492b61-9a04-4ae7-a60b-a0380224a1cc"/>
    <ds:schemaRef ds:uri="http://purl.org/dc/terms/"/>
    <ds:schemaRef ds:uri="http://schemas.microsoft.com/office/2006/metadata/properties"/>
    <ds:schemaRef ds:uri="c28b4376-4f21-4e63-8f22-a6a5b4f07ed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EC359D-73A6-49BF-84E2-F4DD114BA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96AAB-EA8C-41D1-AA49-E91548B9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2b61-9a04-4ae7-a60b-a0380224a1cc"/>
    <ds:schemaRef ds:uri="c28b4376-4f21-4e63-8f22-a6a5b4f07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%5bDRAFT%5d%20Sun%20Smart.dotx?OR=81dd2b71-fb82-4b33-ac71-fed46bf0f87a&amp;CID=3039b9a1-c080-9000-a2ea-53603fd990d3</ap:Template>
  <ap:Application>Microsoft Word for the web</ap:Application>
  <ap:DocSecurity>4</ap:DocSecurity>
  <ap:ScaleCrop>false</ap:ScaleCrop>
  <ap:Company>BC Healthcare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Cote, Sophie [ISLH]</dc:creator>
  <keywords/>
  <dc:description/>
  <lastModifiedBy>Cote, Sophie [ISLH]</lastModifiedBy>
  <revision>4</revision>
  <dcterms:created xsi:type="dcterms:W3CDTF">2025-08-06T22:00:00.0000000Z</dcterms:created>
  <dcterms:modified xsi:type="dcterms:W3CDTF">2025-09-04T19:10:10.8595168Z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0x010100952F1FD8F695B445859CB52C8199C775</vt:lpwstr>
  </property>
</Properties>
</file>